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3000" w:type="dxa"/>
        <w:tblInd w:w="-34" w:type="dxa"/>
        <w:tblLook w:val="04A0" w:firstRow="1" w:lastRow="0" w:firstColumn="1" w:lastColumn="0" w:noHBand="0" w:noVBand="1"/>
      </w:tblPr>
      <w:tblGrid>
        <w:gridCol w:w="14580"/>
        <w:gridCol w:w="8420"/>
      </w:tblGrid>
      <w:tr w:rsidR="004170CB" w:rsidRPr="004170CB" w:rsidTr="004170CB">
        <w:trPr>
          <w:trHeight w:val="398"/>
        </w:trPr>
        <w:tc>
          <w:tcPr>
            <w:tcW w:w="14580" w:type="dxa"/>
            <w:shd w:val="clear" w:color="auto" w:fill="auto"/>
            <w:vAlign w:val="center"/>
            <w:hideMark/>
          </w:tcPr>
          <w:p w:rsidR="004170CB" w:rsidRPr="007B1532" w:rsidRDefault="004170CB" w:rsidP="004170CB">
            <w:pPr>
              <w:spacing w:after="0" w:line="240" w:lineRule="auto"/>
              <w:ind w:left="-235" w:firstLine="23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15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Независимая оценка качества предоставления образовательных услуг дошкольными образовательными организациями</w:t>
            </w:r>
          </w:p>
        </w:tc>
        <w:tc>
          <w:tcPr>
            <w:tcW w:w="8420" w:type="dxa"/>
            <w:shd w:val="clear" w:color="auto" w:fill="auto"/>
            <w:vAlign w:val="center"/>
          </w:tcPr>
          <w:p w:rsidR="004170CB" w:rsidRPr="004170CB" w:rsidRDefault="004170CB" w:rsidP="00417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70CB" w:rsidRPr="004170CB" w:rsidTr="004170CB">
        <w:trPr>
          <w:trHeight w:val="360"/>
        </w:trPr>
        <w:tc>
          <w:tcPr>
            <w:tcW w:w="14580" w:type="dxa"/>
            <w:shd w:val="clear" w:color="auto" w:fill="auto"/>
            <w:noWrap/>
            <w:vAlign w:val="center"/>
            <w:hideMark/>
          </w:tcPr>
          <w:p w:rsidR="004170CB" w:rsidRPr="007B1532" w:rsidRDefault="004170CB" w:rsidP="004170CB">
            <w:pPr>
              <w:spacing w:after="0" w:line="240" w:lineRule="auto"/>
              <w:ind w:left="-235" w:firstLine="23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7B15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ейтинг дошкольных образовательных организаций</w:t>
            </w:r>
          </w:p>
        </w:tc>
        <w:tc>
          <w:tcPr>
            <w:tcW w:w="8420" w:type="dxa"/>
            <w:shd w:val="clear" w:color="auto" w:fill="auto"/>
            <w:vAlign w:val="center"/>
          </w:tcPr>
          <w:p w:rsidR="004170CB" w:rsidRPr="004170CB" w:rsidRDefault="004170CB" w:rsidP="00417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4170CB" w:rsidRPr="004170CB" w:rsidRDefault="004170CB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8982"/>
        <w:gridCol w:w="2722"/>
        <w:gridCol w:w="15"/>
        <w:gridCol w:w="2571"/>
      </w:tblGrid>
      <w:tr w:rsidR="004170CB" w:rsidRPr="004170CB" w:rsidTr="004170CB">
        <w:trPr>
          <w:trHeight w:val="285"/>
        </w:trPr>
        <w:tc>
          <w:tcPr>
            <w:tcW w:w="456" w:type="dxa"/>
            <w:vMerge w:val="restart"/>
          </w:tcPr>
          <w:p w:rsidR="004170CB" w:rsidRPr="004170CB" w:rsidRDefault="00417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08" w:type="dxa"/>
            <w:vMerge w:val="restart"/>
          </w:tcPr>
          <w:p w:rsidR="004170CB" w:rsidRPr="004170CB" w:rsidRDefault="004170CB" w:rsidP="00AA2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0CB">
              <w:rPr>
                <w:rFonts w:ascii="Times New Roman" w:hAnsi="Times New Roman" w:cs="Times New Roman"/>
                <w:sz w:val="24"/>
                <w:szCs w:val="24"/>
              </w:rPr>
              <w:t>Наименование ДОУ</w:t>
            </w:r>
          </w:p>
        </w:tc>
        <w:tc>
          <w:tcPr>
            <w:tcW w:w="5322" w:type="dxa"/>
            <w:gridSpan w:val="3"/>
          </w:tcPr>
          <w:p w:rsidR="004170CB" w:rsidRDefault="004170CB" w:rsidP="00AA2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баллов (160 баллов)</w:t>
            </w:r>
          </w:p>
          <w:p w:rsidR="004170CB" w:rsidRPr="004170CB" w:rsidRDefault="004170CB" w:rsidP="00417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0CB" w:rsidRPr="004170CB" w:rsidTr="004170CB">
        <w:trPr>
          <w:trHeight w:val="270"/>
        </w:trPr>
        <w:tc>
          <w:tcPr>
            <w:tcW w:w="456" w:type="dxa"/>
            <w:vMerge/>
          </w:tcPr>
          <w:p w:rsidR="004170CB" w:rsidRPr="004170CB" w:rsidRDefault="00417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:rsidR="004170CB" w:rsidRPr="004170CB" w:rsidRDefault="00417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4170CB" w:rsidRPr="004170CB" w:rsidRDefault="004170CB" w:rsidP="004170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2592" w:type="dxa"/>
            <w:gridSpan w:val="2"/>
          </w:tcPr>
          <w:p w:rsidR="004170CB" w:rsidRPr="004170CB" w:rsidRDefault="004170CB" w:rsidP="004170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в рейтинге МОУО</w:t>
            </w:r>
          </w:p>
        </w:tc>
      </w:tr>
      <w:tr w:rsidR="004170CB" w:rsidRPr="004170CB" w:rsidTr="00054463">
        <w:tc>
          <w:tcPr>
            <w:tcW w:w="456" w:type="dxa"/>
          </w:tcPr>
          <w:p w:rsidR="004170CB" w:rsidRPr="004170CB" w:rsidRDefault="0041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8" w:type="dxa"/>
          </w:tcPr>
          <w:p w:rsidR="004170CB" w:rsidRPr="007B1532" w:rsidRDefault="004170CB" w:rsidP="004170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МКДОУ «Верх-</w:t>
            </w:r>
            <w:proofErr w:type="spellStart"/>
            <w:r w:rsidRPr="007B1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Камышенский</w:t>
            </w:r>
            <w:proofErr w:type="spellEnd"/>
            <w:r w:rsidRPr="007B1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 «Берёзка»</w:t>
            </w:r>
          </w:p>
        </w:tc>
        <w:tc>
          <w:tcPr>
            <w:tcW w:w="2745" w:type="dxa"/>
            <w:gridSpan w:val="2"/>
            <w:vAlign w:val="center"/>
          </w:tcPr>
          <w:p w:rsidR="004170CB" w:rsidRPr="004170CB" w:rsidRDefault="004170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2577" w:type="dxa"/>
            <w:vAlign w:val="center"/>
          </w:tcPr>
          <w:p w:rsidR="004170CB" w:rsidRPr="004170CB" w:rsidRDefault="004170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170CB" w:rsidRPr="004170CB" w:rsidTr="00054463">
        <w:tc>
          <w:tcPr>
            <w:tcW w:w="456" w:type="dxa"/>
          </w:tcPr>
          <w:p w:rsidR="004170CB" w:rsidRPr="004170CB" w:rsidRDefault="0041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0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8" w:type="dxa"/>
          </w:tcPr>
          <w:p w:rsidR="004170CB" w:rsidRPr="007B1532" w:rsidRDefault="004170CB" w:rsidP="004170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МКДОУ «</w:t>
            </w:r>
            <w:proofErr w:type="spellStart"/>
            <w:r w:rsidRPr="007B1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Берёзовский</w:t>
            </w:r>
            <w:proofErr w:type="spellEnd"/>
            <w:r w:rsidRPr="007B1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 «Берёзка»</w:t>
            </w:r>
          </w:p>
        </w:tc>
        <w:tc>
          <w:tcPr>
            <w:tcW w:w="2745" w:type="dxa"/>
            <w:gridSpan w:val="2"/>
            <w:vAlign w:val="center"/>
          </w:tcPr>
          <w:p w:rsidR="004170CB" w:rsidRPr="004170CB" w:rsidRDefault="004170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2577" w:type="dxa"/>
            <w:vAlign w:val="center"/>
          </w:tcPr>
          <w:p w:rsidR="004170CB" w:rsidRPr="004170CB" w:rsidRDefault="004170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170CB" w:rsidRPr="004170CB" w:rsidTr="00054463">
        <w:tc>
          <w:tcPr>
            <w:tcW w:w="456" w:type="dxa"/>
          </w:tcPr>
          <w:p w:rsidR="004170CB" w:rsidRPr="004170CB" w:rsidRDefault="0041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0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8" w:type="dxa"/>
          </w:tcPr>
          <w:p w:rsidR="004170CB" w:rsidRPr="007B1532" w:rsidRDefault="004170CB" w:rsidP="004170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МКДОУ «</w:t>
            </w:r>
            <w:proofErr w:type="spellStart"/>
            <w:r w:rsidRPr="007B1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Акимовский</w:t>
            </w:r>
            <w:proofErr w:type="spellEnd"/>
            <w:r w:rsidRPr="007B1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 «Теремок»</w:t>
            </w:r>
          </w:p>
        </w:tc>
        <w:tc>
          <w:tcPr>
            <w:tcW w:w="2745" w:type="dxa"/>
            <w:gridSpan w:val="2"/>
            <w:vAlign w:val="center"/>
          </w:tcPr>
          <w:p w:rsidR="004170CB" w:rsidRPr="004170CB" w:rsidRDefault="004170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2577" w:type="dxa"/>
            <w:vAlign w:val="center"/>
          </w:tcPr>
          <w:p w:rsidR="004170CB" w:rsidRPr="004170CB" w:rsidRDefault="004170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170CB" w:rsidRPr="004170CB" w:rsidTr="00054463">
        <w:tc>
          <w:tcPr>
            <w:tcW w:w="456" w:type="dxa"/>
          </w:tcPr>
          <w:p w:rsidR="004170CB" w:rsidRPr="004170CB" w:rsidRDefault="0041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0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8" w:type="dxa"/>
          </w:tcPr>
          <w:p w:rsidR="004170CB" w:rsidRPr="007B1532" w:rsidRDefault="004170CB" w:rsidP="004170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МКДОУ «</w:t>
            </w:r>
            <w:proofErr w:type="spellStart"/>
            <w:r w:rsidRPr="007B1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Харловский</w:t>
            </w:r>
            <w:proofErr w:type="spellEnd"/>
            <w:r w:rsidRPr="007B1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 «Теремок»</w:t>
            </w:r>
          </w:p>
        </w:tc>
        <w:tc>
          <w:tcPr>
            <w:tcW w:w="2745" w:type="dxa"/>
            <w:gridSpan w:val="2"/>
            <w:vAlign w:val="center"/>
          </w:tcPr>
          <w:p w:rsidR="004170CB" w:rsidRPr="004170CB" w:rsidRDefault="004170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2577" w:type="dxa"/>
            <w:vAlign w:val="center"/>
          </w:tcPr>
          <w:p w:rsidR="004170CB" w:rsidRPr="004170CB" w:rsidRDefault="004170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170CB" w:rsidRPr="004170CB" w:rsidTr="00054463">
        <w:tc>
          <w:tcPr>
            <w:tcW w:w="456" w:type="dxa"/>
          </w:tcPr>
          <w:p w:rsidR="004170CB" w:rsidRPr="004170CB" w:rsidRDefault="0041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0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8" w:type="dxa"/>
          </w:tcPr>
          <w:p w:rsidR="004170CB" w:rsidRPr="007B1532" w:rsidRDefault="004170CB" w:rsidP="004170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«Карповский детский сад «Колокольчик»</w:t>
            </w:r>
          </w:p>
        </w:tc>
        <w:tc>
          <w:tcPr>
            <w:tcW w:w="2745" w:type="dxa"/>
            <w:gridSpan w:val="2"/>
            <w:vAlign w:val="center"/>
          </w:tcPr>
          <w:p w:rsidR="004170CB" w:rsidRPr="004170CB" w:rsidRDefault="004170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2577" w:type="dxa"/>
            <w:vAlign w:val="center"/>
          </w:tcPr>
          <w:p w:rsidR="004170CB" w:rsidRPr="004170CB" w:rsidRDefault="004170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170CB" w:rsidRPr="004170CB" w:rsidTr="00054463">
        <w:tc>
          <w:tcPr>
            <w:tcW w:w="456" w:type="dxa"/>
          </w:tcPr>
          <w:p w:rsidR="004170CB" w:rsidRPr="004170CB" w:rsidRDefault="0041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0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8" w:type="dxa"/>
          </w:tcPr>
          <w:p w:rsidR="004170CB" w:rsidRPr="007B1532" w:rsidRDefault="004170CB" w:rsidP="004170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«Краснощёковский детский сад «Малыш»</w:t>
            </w:r>
          </w:p>
        </w:tc>
        <w:tc>
          <w:tcPr>
            <w:tcW w:w="2745" w:type="dxa"/>
            <w:gridSpan w:val="2"/>
            <w:vAlign w:val="center"/>
          </w:tcPr>
          <w:p w:rsidR="004170CB" w:rsidRPr="004170CB" w:rsidRDefault="004170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577" w:type="dxa"/>
            <w:vAlign w:val="center"/>
          </w:tcPr>
          <w:p w:rsidR="004170CB" w:rsidRPr="004170CB" w:rsidRDefault="004170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4170CB" w:rsidRPr="004170CB" w:rsidTr="00054463">
        <w:tc>
          <w:tcPr>
            <w:tcW w:w="456" w:type="dxa"/>
          </w:tcPr>
          <w:p w:rsidR="004170CB" w:rsidRPr="004170CB" w:rsidRDefault="0041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0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8" w:type="dxa"/>
          </w:tcPr>
          <w:p w:rsidR="004170CB" w:rsidRPr="007B1532" w:rsidRDefault="004170CB" w:rsidP="004170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«Краснощёковский детский сад «Колокольчик»</w:t>
            </w:r>
          </w:p>
        </w:tc>
        <w:tc>
          <w:tcPr>
            <w:tcW w:w="2745" w:type="dxa"/>
            <w:gridSpan w:val="2"/>
            <w:vAlign w:val="center"/>
          </w:tcPr>
          <w:p w:rsidR="004170CB" w:rsidRPr="004170CB" w:rsidRDefault="004170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577" w:type="dxa"/>
            <w:vAlign w:val="center"/>
          </w:tcPr>
          <w:p w:rsidR="004170CB" w:rsidRPr="004170CB" w:rsidRDefault="004170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4170CB" w:rsidRPr="004170CB" w:rsidTr="00054463">
        <w:tc>
          <w:tcPr>
            <w:tcW w:w="456" w:type="dxa"/>
          </w:tcPr>
          <w:p w:rsidR="004170CB" w:rsidRPr="004170CB" w:rsidRDefault="0041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0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8" w:type="dxa"/>
          </w:tcPr>
          <w:p w:rsidR="004170CB" w:rsidRPr="007B1532" w:rsidRDefault="004170CB" w:rsidP="004170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МКДОУ «</w:t>
            </w:r>
            <w:proofErr w:type="spellStart"/>
            <w:r w:rsidRPr="007B1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Новошипуновский</w:t>
            </w:r>
            <w:proofErr w:type="spellEnd"/>
            <w:r w:rsidRPr="007B1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 «Солнышко»</w:t>
            </w:r>
          </w:p>
        </w:tc>
        <w:tc>
          <w:tcPr>
            <w:tcW w:w="2745" w:type="dxa"/>
            <w:gridSpan w:val="2"/>
            <w:vAlign w:val="center"/>
          </w:tcPr>
          <w:p w:rsidR="004170CB" w:rsidRPr="004170CB" w:rsidRDefault="004170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2577" w:type="dxa"/>
            <w:vAlign w:val="center"/>
          </w:tcPr>
          <w:p w:rsidR="004170CB" w:rsidRPr="004170CB" w:rsidRDefault="004170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170CB" w:rsidRPr="004170CB" w:rsidTr="00054463">
        <w:tc>
          <w:tcPr>
            <w:tcW w:w="456" w:type="dxa"/>
          </w:tcPr>
          <w:p w:rsidR="004170CB" w:rsidRPr="004170CB" w:rsidRDefault="0041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0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08" w:type="dxa"/>
          </w:tcPr>
          <w:p w:rsidR="004170CB" w:rsidRPr="007B1532" w:rsidRDefault="004170CB" w:rsidP="004170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МКДОУ «</w:t>
            </w:r>
            <w:proofErr w:type="spellStart"/>
            <w:r w:rsidRPr="007B1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Усть-Козлухинский</w:t>
            </w:r>
            <w:proofErr w:type="spellEnd"/>
            <w:r w:rsidRPr="007B1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 «Солнышко»</w:t>
            </w:r>
          </w:p>
        </w:tc>
        <w:tc>
          <w:tcPr>
            <w:tcW w:w="2745" w:type="dxa"/>
            <w:gridSpan w:val="2"/>
            <w:vAlign w:val="center"/>
          </w:tcPr>
          <w:p w:rsidR="004170CB" w:rsidRPr="004170CB" w:rsidRDefault="004170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2577" w:type="dxa"/>
            <w:vAlign w:val="center"/>
          </w:tcPr>
          <w:p w:rsidR="004170CB" w:rsidRPr="004170CB" w:rsidRDefault="004170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4170CB" w:rsidRPr="004170CB" w:rsidTr="00054463">
        <w:tc>
          <w:tcPr>
            <w:tcW w:w="456" w:type="dxa"/>
          </w:tcPr>
          <w:p w:rsidR="004170CB" w:rsidRPr="004170CB" w:rsidRDefault="0041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0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8" w:type="dxa"/>
          </w:tcPr>
          <w:p w:rsidR="004170CB" w:rsidRPr="007B1532" w:rsidRDefault="004170CB" w:rsidP="004170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МКДОУ «</w:t>
            </w:r>
            <w:proofErr w:type="spellStart"/>
            <w:r w:rsidRPr="007B1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Маралихинский</w:t>
            </w:r>
            <w:proofErr w:type="spellEnd"/>
            <w:r w:rsidRPr="007B1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 «Росинка»</w:t>
            </w:r>
          </w:p>
        </w:tc>
        <w:tc>
          <w:tcPr>
            <w:tcW w:w="2745" w:type="dxa"/>
            <w:gridSpan w:val="2"/>
            <w:vAlign w:val="center"/>
          </w:tcPr>
          <w:p w:rsidR="004170CB" w:rsidRPr="004170CB" w:rsidRDefault="004170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577" w:type="dxa"/>
            <w:vAlign w:val="center"/>
          </w:tcPr>
          <w:p w:rsidR="004170CB" w:rsidRPr="004170CB" w:rsidRDefault="004170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4170CB" w:rsidRPr="004170CB" w:rsidTr="00054463">
        <w:tc>
          <w:tcPr>
            <w:tcW w:w="456" w:type="dxa"/>
          </w:tcPr>
          <w:p w:rsidR="004170CB" w:rsidRPr="004170CB" w:rsidRDefault="0041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0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08" w:type="dxa"/>
          </w:tcPr>
          <w:p w:rsidR="004170CB" w:rsidRPr="007B1532" w:rsidRDefault="004170CB" w:rsidP="004170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МКДОУ «</w:t>
            </w:r>
            <w:proofErr w:type="spellStart"/>
            <w:r w:rsidRPr="007B1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Суётский</w:t>
            </w:r>
            <w:proofErr w:type="spellEnd"/>
            <w:r w:rsidRPr="007B1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 «Малыш»</w:t>
            </w:r>
          </w:p>
        </w:tc>
        <w:tc>
          <w:tcPr>
            <w:tcW w:w="2745" w:type="dxa"/>
            <w:gridSpan w:val="2"/>
            <w:vAlign w:val="center"/>
          </w:tcPr>
          <w:p w:rsidR="004170CB" w:rsidRPr="004170CB" w:rsidRDefault="004170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2577" w:type="dxa"/>
            <w:vAlign w:val="center"/>
          </w:tcPr>
          <w:p w:rsidR="004170CB" w:rsidRPr="004170CB" w:rsidRDefault="004170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4170CB" w:rsidRPr="004170CB" w:rsidRDefault="004170C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70CB" w:rsidRPr="004170CB" w:rsidSect="004170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CB"/>
    <w:rsid w:val="003A5209"/>
    <w:rsid w:val="004170CB"/>
    <w:rsid w:val="00AA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Алексеевна</dc:creator>
  <cp:lastModifiedBy>Марина Алексеевна</cp:lastModifiedBy>
  <cp:revision>2</cp:revision>
  <dcterms:created xsi:type="dcterms:W3CDTF">2015-12-21T03:32:00Z</dcterms:created>
  <dcterms:modified xsi:type="dcterms:W3CDTF">2015-12-21T03:48:00Z</dcterms:modified>
</cp:coreProperties>
</file>